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61FC4" w14:textId="183D8879" w:rsidR="00F209C2" w:rsidRPr="00664668" w:rsidRDefault="00664668" w:rsidP="003338A4">
      <w:pPr>
        <w:keepNext/>
        <w:keepLines/>
        <w:shd w:val="clear" w:color="auto" w:fill="FFFFFF"/>
        <w:spacing w:before="200" w:line="276" w:lineRule="auto"/>
        <w:jc w:val="center"/>
        <w:rPr>
          <w:rFonts w:ascii="Verdana" w:eastAsia="Times New Roman" w:hAnsi="Verdana" w:cs="Arial"/>
          <w:b/>
          <w:color w:val="000000"/>
          <w:sz w:val="22"/>
          <w:szCs w:val="22"/>
        </w:rPr>
      </w:pPr>
      <w:r w:rsidRPr="00664668">
        <w:rPr>
          <w:rFonts w:ascii="Verdana" w:eastAsia="Times New Roman" w:hAnsi="Verdana" w:cs="Arial"/>
          <w:b/>
          <w:color w:val="000000"/>
          <w:sz w:val="22"/>
          <w:szCs w:val="22"/>
        </w:rPr>
        <w:t>Бриф на настройку и запуск контекстной рекламы</w:t>
      </w:r>
    </w:p>
    <w:p w14:paraId="11431BCF" w14:textId="0E66E128" w:rsidR="00033BE2" w:rsidRPr="00664668" w:rsidRDefault="00664668" w:rsidP="0080450D">
      <w:pPr>
        <w:keepNext/>
        <w:keepLines/>
        <w:shd w:val="clear" w:color="auto" w:fill="FFFFFF"/>
        <w:spacing w:before="200" w:line="276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</w:rPr>
      </w:pPr>
      <w:r w:rsidRPr="00664668">
        <w:rPr>
          <w:rFonts w:ascii="Verdana" w:eastAsia="Times New Roman" w:hAnsi="Verdana" w:cs="Arial"/>
          <w:bCs/>
          <w:color w:val="000000"/>
          <w:sz w:val="16"/>
          <w:szCs w:val="16"/>
        </w:rPr>
        <w:t xml:space="preserve">Контекстная реклама в Яндекс Директ и </w:t>
      </w:r>
      <w:r w:rsidRPr="00664668">
        <w:rPr>
          <w:rFonts w:ascii="Verdana" w:eastAsia="Times New Roman" w:hAnsi="Verdana" w:cs="Arial"/>
          <w:bCs/>
          <w:color w:val="000000"/>
          <w:sz w:val="16"/>
          <w:szCs w:val="16"/>
          <w:lang w:val="en-US"/>
        </w:rPr>
        <w:t>Google</w:t>
      </w:r>
      <w:r w:rsidRPr="00664668">
        <w:rPr>
          <w:rFonts w:ascii="Verdana" w:eastAsia="Times New Roman" w:hAnsi="Verdana" w:cs="Arial"/>
          <w:bCs/>
          <w:color w:val="000000"/>
          <w:sz w:val="16"/>
          <w:szCs w:val="16"/>
        </w:rPr>
        <w:t xml:space="preserve"> </w:t>
      </w:r>
      <w:r w:rsidRPr="00664668">
        <w:rPr>
          <w:rFonts w:ascii="Verdana" w:eastAsia="Times New Roman" w:hAnsi="Verdana" w:cs="Arial"/>
          <w:bCs/>
          <w:color w:val="000000"/>
          <w:sz w:val="16"/>
          <w:szCs w:val="16"/>
          <w:lang w:val="en-US"/>
        </w:rPr>
        <w:t>Ads</w:t>
      </w:r>
      <w:r w:rsidRPr="00664668">
        <w:rPr>
          <w:rFonts w:ascii="Verdana" w:eastAsia="Times New Roman" w:hAnsi="Verdana" w:cs="Arial"/>
          <w:bCs/>
          <w:color w:val="000000"/>
          <w:sz w:val="16"/>
          <w:szCs w:val="16"/>
        </w:rPr>
        <w:t xml:space="preserve"> с максимальным результатом</w:t>
      </w:r>
    </w:p>
    <w:p w14:paraId="280E8E7E" w14:textId="517D4121" w:rsidR="00E63BCF" w:rsidRPr="00664668" w:rsidRDefault="00E63BCF" w:rsidP="00E63BCF">
      <w:pPr>
        <w:pStyle w:val="1"/>
        <w:ind w:left="-142"/>
        <w:rPr>
          <w:rFonts w:ascii="Verdana" w:hAnsi="Verdana"/>
          <w:sz w:val="16"/>
          <w:szCs w:val="16"/>
          <w:lang w:val="ru-RU"/>
        </w:rPr>
      </w:pPr>
    </w:p>
    <w:p w14:paraId="3622A9F7" w14:textId="3483CB11" w:rsidR="00E63BCF" w:rsidRPr="00664668" w:rsidRDefault="00E63BCF" w:rsidP="00E63BCF">
      <w:pPr>
        <w:pStyle w:val="1"/>
        <w:ind w:left="-142"/>
        <w:rPr>
          <w:rFonts w:ascii="Verdana" w:hAnsi="Verdana"/>
          <w:b/>
          <w:bCs/>
          <w:sz w:val="16"/>
          <w:szCs w:val="16"/>
          <w:lang w:val="ru-RU"/>
        </w:rPr>
      </w:pPr>
      <w:r w:rsidRPr="00664668">
        <w:rPr>
          <w:rFonts w:ascii="Verdana" w:hAnsi="Verdana"/>
          <w:b/>
          <w:bCs/>
          <w:sz w:val="16"/>
          <w:szCs w:val="16"/>
          <w:lang w:val="ru-RU"/>
        </w:rPr>
        <w:t>Контактные данные</w:t>
      </w:r>
    </w:p>
    <w:tbl>
      <w:tblPr>
        <w:tblStyle w:val="10"/>
        <w:tblW w:w="9498" w:type="dxa"/>
        <w:tblInd w:w="-147" w:type="dxa"/>
        <w:tblLook w:val="04A0" w:firstRow="1" w:lastRow="0" w:firstColumn="1" w:lastColumn="0" w:noHBand="0" w:noVBand="1"/>
      </w:tblPr>
      <w:tblGrid>
        <w:gridCol w:w="6238"/>
        <w:gridCol w:w="3260"/>
      </w:tblGrid>
      <w:tr w:rsidR="003338A4" w:rsidRPr="00664668" w14:paraId="38469B0C" w14:textId="77777777" w:rsidTr="006646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14:paraId="1B4655FB" w14:textId="2B3FCBFF" w:rsidR="003338A4" w:rsidRPr="00664668" w:rsidRDefault="00664668" w:rsidP="00E63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r w:rsidRPr="00664668"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Название компании</w:t>
            </w:r>
          </w:p>
        </w:tc>
        <w:tc>
          <w:tcPr>
            <w:tcW w:w="3260" w:type="dxa"/>
          </w:tcPr>
          <w:p w14:paraId="745D3EFE" w14:textId="77777777" w:rsidR="003338A4" w:rsidRPr="00664668" w:rsidRDefault="003338A4" w:rsidP="00E63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</w:p>
        </w:tc>
      </w:tr>
      <w:tr w:rsidR="00E63BCF" w:rsidRPr="00664668" w14:paraId="320EA9F0" w14:textId="77777777" w:rsidTr="00664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14:paraId="449ED48D" w14:textId="08F89FC8" w:rsidR="00E63BCF" w:rsidRPr="00664668" w:rsidRDefault="00664668" w:rsidP="00E63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r w:rsidRPr="00664668"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Сайт компании</w:t>
            </w:r>
          </w:p>
        </w:tc>
        <w:tc>
          <w:tcPr>
            <w:tcW w:w="3260" w:type="dxa"/>
          </w:tcPr>
          <w:p w14:paraId="1C4CFA45" w14:textId="427B99F2" w:rsidR="00E63BCF" w:rsidRPr="00664668" w:rsidRDefault="00E63BCF" w:rsidP="00E63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63BCF" w:rsidRPr="00664668" w14:paraId="1848F333" w14:textId="77777777" w:rsidTr="00664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14:paraId="06C72B3C" w14:textId="53359770" w:rsidR="00E63BCF" w:rsidRPr="00664668" w:rsidRDefault="00E63BCF" w:rsidP="00E63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r w:rsidRPr="00664668"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Контактное лицо</w:t>
            </w:r>
          </w:p>
        </w:tc>
        <w:tc>
          <w:tcPr>
            <w:tcW w:w="3260" w:type="dxa"/>
          </w:tcPr>
          <w:p w14:paraId="21D240D7" w14:textId="77777777" w:rsidR="00E63BCF" w:rsidRPr="00664668" w:rsidRDefault="00E63BCF" w:rsidP="00E63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63BCF" w:rsidRPr="00664668" w14:paraId="5D5815AC" w14:textId="77777777" w:rsidTr="00664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14:paraId="601C8DE3" w14:textId="4F2CDB6E" w:rsidR="00E63BCF" w:rsidRPr="00664668" w:rsidRDefault="00E63BCF" w:rsidP="00E63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Arial"/>
                <w:b w:val="0"/>
                <w:bCs w:val="0"/>
                <w:sz w:val="16"/>
                <w:szCs w:val="16"/>
                <w:lang w:val="en-US"/>
              </w:rPr>
            </w:pPr>
            <w:r w:rsidRPr="00664668">
              <w:rPr>
                <w:rFonts w:ascii="Verdana" w:hAnsi="Verdana" w:cs="Arial"/>
                <w:b w:val="0"/>
                <w:bCs w:val="0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260" w:type="dxa"/>
          </w:tcPr>
          <w:p w14:paraId="427C3101" w14:textId="77777777" w:rsidR="00E63BCF" w:rsidRPr="00664668" w:rsidRDefault="00E63BCF" w:rsidP="00E63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63BCF" w:rsidRPr="00664668" w14:paraId="0C952C22" w14:textId="77777777" w:rsidTr="00664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14:paraId="1B3E9DD0" w14:textId="29DEAD93" w:rsidR="00E63BCF" w:rsidRPr="00664668" w:rsidRDefault="00E63BCF" w:rsidP="00E63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r w:rsidRPr="00664668"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Мобильный телефон</w:t>
            </w:r>
          </w:p>
        </w:tc>
        <w:tc>
          <w:tcPr>
            <w:tcW w:w="3260" w:type="dxa"/>
          </w:tcPr>
          <w:p w14:paraId="4C38F107" w14:textId="77777777" w:rsidR="00E63BCF" w:rsidRPr="00664668" w:rsidRDefault="00E63BCF" w:rsidP="00E63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63BCF" w:rsidRPr="00664668" w14:paraId="6CD5B04F" w14:textId="77777777" w:rsidTr="00664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14:paraId="2B8D6D82" w14:textId="59DDFEB4" w:rsidR="00E63BCF" w:rsidRPr="00664668" w:rsidRDefault="00E63BCF" w:rsidP="00E63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r w:rsidRPr="00664668"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Должность</w:t>
            </w:r>
          </w:p>
        </w:tc>
        <w:tc>
          <w:tcPr>
            <w:tcW w:w="3260" w:type="dxa"/>
          </w:tcPr>
          <w:p w14:paraId="6BAECCF2" w14:textId="77777777" w:rsidR="00E63BCF" w:rsidRPr="00664668" w:rsidRDefault="00E63BCF" w:rsidP="00E63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7B522F07" w14:textId="0A0740DA" w:rsidR="003338A4" w:rsidRDefault="003338A4" w:rsidP="003338A4">
      <w:pPr>
        <w:pStyle w:val="1"/>
        <w:rPr>
          <w:rFonts w:ascii="Verdana" w:hAnsi="Verdana"/>
          <w:b/>
          <w:bCs/>
          <w:sz w:val="16"/>
          <w:szCs w:val="16"/>
          <w:lang w:val="ru-RU"/>
        </w:rPr>
      </w:pPr>
    </w:p>
    <w:p w14:paraId="59DCBA8A" w14:textId="4C4275C7" w:rsidR="00664668" w:rsidRPr="00664668" w:rsidRDefault="00664668" w:rsidP="00664668">
      <w:pPr>
        <w:pStyle w:val="1"/>
        <w:ind w:left="-142"/>
        <w:rPr>
          <w:rFonts w:ascii="Verdana" w:hAnsi="Verdana"/>
          <w:b/>
          <w:bCs/>
          <w:sz w:val="16"/>
          <w:szCs w:val="16"/>
          <w:lang w:val="ru-RU"/>
        </w:rPr>
      </w:pPr>
      <w:r>
        <w:rPr>
          <w:rFonts w:ascii="Verdana" w:hAnsi="Verdana"/>
          <w:b/>
          <w:bCs/>
          <w:sz w:val="16"/>
          <w:szCs w:val="16"/>
          <w:lang w:val="ru-RU"/>
        </w:rPr>
        <w:t>Информация о товарах и услугах компании</w:t>
      </w:r>
    </w:p>
    <w:tbl>
      <w:tblPr>
        <w:tblStyle w:val="10"/>
        <w:tblW w:w="9498" w:type="dxa"/>
        <w:tblInd w:w="-147" w:type="dxa"/>
        <w:tblLook w:val="04A0" w:firstRow="1" w:lastRow="0" w:firstColumn="1" w:lastColumn="0" w:noHBand="0" w:noVBand="1"/>
      </w:tblPr>
      <w:tblGrid>
        <w:gridCol w:w="6238"/>
        <w:gridCol w:w="3260"/>
      </w:tblGrid>
      <w:tr w:rsidR="00664668" w:rsidRPr="00664668" w14:paraId="719AFBDA" w14:textId="77777777" w:rsidTr="009244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14:paraId="03ED2969" w14:textId="565F1F2C" w:rsidR="00664668" w:rsidRPr="00664668" w:rsidRDefault="00664668" w:rsidP="00924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Вид деятельности</w:t>
            </w:r>
          </w:p>
        </w:tc>
        <w:tc>
          <w:tcPr>
            <w:tcW w:w="3260" w:type="dxa"/>
          </w:tcPr>
          <w:p w14:paraId="3C5A5C7D" w14:textId="77777777" w:rsidR="00664668" w:rsidRPr="00664668" w:rsidRDefault="00664668" w:rsidP="00924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</w:p>
        </w:tc>
      </w:tr>
      <w:tr w:rsidR="00664668" w:rsidRPr="00664668" w14:paraId="417D72FE" w14:textId="77777777" w:rsidTr="00924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14:paraId="61BCCF3B" w14:textId="284BDD29" w:rsidR="00664668" w:rsidRPr="00664668" w:rsidRDefault="00664668" w:rsidP="00924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Особенности товаров или услуг</w:t>
            </w:r>
          </w:p>
        </w:tc>
        <w:tc>
          <w:tcPr>
            <w:tcW w:w="3260" w:type="dxa"/>
          </w:tcPr>
          <w:p w14:paraId="23670026" w14:textId="77777777" w:rsidR="00664668" w:rsidRPr="00664668" w:rsidRDefault="00664668" w:rsidP="00924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64668" w:rsidRPr="00664668" w14:paraId="4AA5CB1D" w14:textId="77777777" w:rsidTr="00924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14:paraId="04B1552A" w14:textId="5FBFB4E9" w:rsidR="00664668" w:rsidRPr="00664668" w:rsidRDefault="00664668" w:rsidP="00924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Ваши конкурентные преимущества</w:t>
            </w:r>
          </w:p>
        </w:tc>
        <w:tc>
          <w:tcPr>
            <w:tcW w:w="3260" w:type="dxa"/>
          </w:tcPr>
          <w:p w14:paraId="221CEC66" w14:textId="77777777" w:rsidR="00664668" w:rsidRPr="00664668" w:rsidRDefault="00664668" w:rsidP="00924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64668" w:rsidRPr="00664668" w14:paraId="6D99C88A" w14:textId="77777777" w:rsidTr="00924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14:paraId="556DEB01" w14:textId="3A32A425" w:rsidR="00664668" w:rsidRPr="00664668" w:rsidRDefault="00664668" w:rsidP="00924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Есть ли спец. предложения, акции, скидки</w:t>
            </w:r>
          </w:p>
        </w:tc>
        <w:tc>
          <w:tcPr>
            <w:tcW w:w="3260" w:type="dxa"/>
          </w:tcPr>
          <w:p w14:paraId="74DD6C89" w14:textId="77777777" w:rsidR="00664668" w:rsidRPr="00664668" w:rsidRDefault="00664668" w:rsidP="00924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64668" w:rsidRPr="00664668" w14:paraId="16B593B5" w14:textId="77777777" w:rsidTr="00924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14:paraId="3FAF513E" w14:textId="7AB94D44" w:rsidR="00664668" w:rsidRPr="00664668" w:rsidRDefault="00664668" w:rsidP="00924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Опишите целевую аудиторию</w:t>
            </w:r>
          </w:p>
        </w:tc>
        <w:tc>
          <w:tcPr>
            <w:tcW w:w="3260" w:type="dxa"/>
          </w:tcPr>
          <w:p w14:paraId="43CC7BC9" w14:textId="77777777" w:rsidR="00664668" w:rsidRPr="00664668" w:rsidRDefault="00664668" w:rsidP="00924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64668" w:rsidRPr="00664668" w14:paraId="66011C5A" w14:textId="77777777" w:rsidTr="00924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14:paraId="4EF03762" w14:textId="6BB72AD2" w:rsidR="00664668" w:rsidRPr="00664668" w:rsidRDefault="00664668" w:rsidP="00924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Время показов рекламы</w:t>
            </w:r>
          </w:p>
        </w:tc>
        <w:tc>
          <w:tcPr>
            <w:tcW w:w="3260" w:type="dxa"/>
          </w:tcPr>
          <w:p w14:paraId="70898004" w14:textId="77777777" w:rsidR="00664668" w:rsidRPr="00664668" w:rsidRDefault="00664668" w:rsidP="00924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64668" w:rsidRPr="00664668" w14:paraId="5AF348AF" w14:textId="77777777" w:rsidTr="00924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14:paraId="5D75D8C7" w14:textId="5F96F1BE" w:rsidR="00664668" w:rsidRDefault="00664668" w:rsidP="00924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География показов</w:t>
            </w:r>
          </w:p>
        </w:tc>
        <w:tc>
          <w:tcPr>
            <w:tcW w:w="3260" w:type="dxa"/>
          </w:tcPr>
          <w:p w14:paraId="0D0A3080" w14:textId="77777777" w:rsidR="00664668" w:rsidRPr="00664668" w:rsidRDefault="00664668" w:rsidP="00924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64668" w:rsidRPr="00664668" w14:paraId="3B1CDA3D" w14:textId="77777777" w:rsidTr="00924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14:paraId="1C6FA1E1" w14:textId="48848832" w:rsidR="00664668" w:rsidRDefault="00664668" w:rsidP="00924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 xml:space="preserve">Ваша деятельность лицензируется, есть документы для </w:t>
            </w:r>
            <w:proofErr w:type="spellStart"/>
            <w:r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модерации</w:t>
            </w:r>
            <w:proofErr w:type="spellEnd"/>
            <w:r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?</w:t>
            </w:r>
          </w:p>
        </w:tc>
        <w:tc>
          <w:tcPr>
            <w:tcW w:w="3260" w:type="dxa"/>
          </w:tcPr>
          <w:p w14:paraId="01A1E6B8" w14:textId="77777777" w:rsidR="00664668" w:rsidRPr="00664668" w:rsidRDefault="00664668" w:rsidP="00924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64668" w:rsidRPr="00664668" w14:paraId="14D0521F" w14:textId="77777777" w:rsidTr="00924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14:paraId="3ABCA7BD" w14:textId="4738723E" w:rsidR="00664668" w:rsidRDefault="00664668" w:rsidP="00924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Укажите 3-5 конкурентов</w:t>
            </w:r>
          </w:p>
        </w:tc>
        <w:tc>
          <w:tcPr>
            <w:tcW w:w="3260" w:type="dxa"/>
          </w:tcPr>
          <w:p w14:paraId="727BDCBE" w14:textId="77777777" w:rsidR="00664668" w:rsidRPr="00664668" w:rsidRDefault="00664668" w:rsidP="00924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143EC298" w14:textId="77777777" w:rsidR="00664668" w:rsidRPr="00664668" w:rsidRDefault="00664668" w:rsidP="003338A4">
      <w:pPr>
        <w:pStyle w:val="1"/>
        <w:rPr>
          <w:rFonts w:ascii="Verdana" w:hAnsi="Verdana"/>
          <w:b/>
          <w:bCs/>
          <w:sz w:val="16"/>
          <w:szCs w:val="16"/>
          <w:lang w:val="ru-RU"/>
        </w:rPr>
      </w:pPr>
    </w:p>
    <w:p w14:paraId="30982229" w14:textId="4D91CF64" w:rsidR="003338A4" w:rsidRPr="00664668" w:rsidRDefault="00664668" w:rsidP="00664668">
      <w:pPr>
        <w:pStyle w:val="1"/>
        <w:ind w:left="-142"/>
        <w:rPr>
          <w:rFonts w:ascii="Verdana" w:hAnsi="Verdana"/>
          <w:b/>
          <w:bCs/>
          <w:sz w:val="16"/>
          <w:szCs w:val="16"/>
          <w:lang w:val="ru-RU"/>
        </w:rPr>
      </w:pPr>
      <w:r>
        <w:rPr>
          <w:rFonts w:ascii="Verdana" w:hAnsi="Verdana"/>
          <w:b/>
          <w:bCs/>
          <w:sz w:val="16"/>
          <w:szCs w:val="16"/>
          <w:lang w:val="ru-RU"/>
        </w:rPr>
        <w:t>Что рекламируем</w:t>
      </w:r>
    </w:p>
    <w:tbl>
      <w:tblPr>
        <w:tblStyle w:val="10"/>
        <w:tblW w:w="9498" w:type="dxa"/>
        <w:tblInd w:w="-147" w:type="dxa"/>
        <w:tblLook w:val="04A0" w:firstRow="1" w:lastRow="0" w:firstColumn="1" w:lastColumn="0" w:noHBand="0" w:noVBand="1"/>
      </w:tblPr>
      <w:tblGrid>
        <w:gridCol w:w="6238"/>
        <w:gridCol w:w="3260"/>
      </w:tblGrid>
      <w:tr w:rsidR="00664668" w:rsidRPr="00664668" w14:paraId="45BC4E0A" w14:textId="77777777" w:rsidTr="009244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14:paraId="3E0B245F" w14:textId="0B307604" w:rsidR="00664668" w:rsidRPr="00664668" w:rsidRDefault="00664668" w:rsidP="00924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Какие направления и услуги будет рекламировать</w:t>
            </w:r>
          </w:p>
        </w:tc>
        <w:tc>
          <w:tcPr>
            <w:tcW w:w="3260" w:type="dxa"/>
          </w:tcPr>
          <w:p w14:paraId="4C7F2BB3" w14:textId="77777777" w:rsidR="00664668" w:rsidRPr="00664668" w:rsidRDefault="00664668" w:rsidP="00924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</w:p>
        </w:tc>
      </w:tr>
      <w:tr w:rsidR="00664668" w:rsidRPr="00664668" w14:paraId="1DBF3CD2" w14:textId="77777777" w:rsidTr="00924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14:paraId="640AB191" w14:textId="561F51F0" w:rsidR="00664668" w:rsidRPr="00664668" w:rsidRDefault="00664668" w:rsidP="00924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Укажите базовые ключевые слова</w:t>
            </w:r>
          </w:p>
        </w:tc>
        <w:tc>
          <w:tcPr>
            <w:tcW w:w="3260" w:type="dxa"/>
          </w:tcPr>
          <w:p w14:paraId="094B0303" w14:textId="77777777" w:rsidR="00664668" w:rsidRPr="00664668" w:rsidRDefault="00664668" w:rsidP="00924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64668" w:rsidRPr="00664668" w14:paraId="3C8A9568" w14:textId="77777777" w:rsidTr="00924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14:paraId="4C8CF6A4" w14:textId="6B282288" w:rsidR="00664668" w:rsidRPr="00664668" w:rsidRDefault="00664668" w:rsidP="00924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Есть ли сезонность в вашем бизнесе?</w:t>
            </w:r>
          </w:p>
        </w:tc>
        <w:tc>
          <w:tcPr>
            <w:tcW w:w="3260" w:type="dxa"/>
          </w:tcPr>
          <w:p w14:paraId="56DECDD0" w14:textId="77777777" w:rsidR="00664668" w:rsidRPr="00664668" w:rsidRDefault="00664668" w:rsidP="00924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64668" w:rsidRPr="00664668" w14:paraId="2F0B59DD" w14:textId="77777777" w:rsidTr="00924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14:paraId="2B927F63" w14:textId="3B5BD6DA" w:rsidR="00664668" w:rsidRPr="00664668" w:rsidRDefault="00664668" w:rsidP="00924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Какие рекламные системы будем подключать?</w:t>
            </w:r>
          </w:p>
        </w:tc>
        <w:tc>
          <w:tcPr>
            <w:tcW w:w="3260" w:type="dxa"/>
          </w:tcPr>
          <w:p w14:paraId="2E2DD32E" w14:textId="77777777" w:rsidR="00664668" w:rsidRPr="00664668" w:rsidRDefault="00664668" w:rsidP="00924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7FD4A589" w14:textId="77777777" w:rsidR="00664668" w:rsidRDefault="00664668" w:rsidP="00664668">
      <w:pPr>
        <w:pStyle w:val="1"/>
        <w:ind w:left="-142"/>
        <w:rPr>
          <w:rFonts w:ascii="Verdana" w:hAnsi="Verdana"/>
          <w:b/>
          <w:bCs/>
          <w:sz w:val="16"/>
          <w:szCs w:val="16"/>
          <w:lang w:val="ru-RU"/>
        </w:rPr>
      </w:pPr>
    </w:p>
    <w:p w14:paraId="14418C67" w14:textId="57E17865" w:rsidR="00664668" w:rsidRPr="00664668" w:rsidRDefault="00664668" w:rsidP="00664668">
      <w:pPr>
        <w:pStyle w:val="1"/>
        <w:ind w:left="-142"/>
        <w:rPr>
          <w:rFonts w:ascii="Verdana" w:hAnsi="Verdana"/>
          <w:b/>
          <w:bCs/>
          <w:sz w:val="16"/>
          <w:szCs w:val="16"/>
          <w:lang w:val="ru-RU"/>
        </w:rPr>
      </w:pPr>
      <w:r>
        <w:rPr>
          <w:rFonts w:ascii="Verdana" w:hAnsi="Verdana"/>
          <w:b/>
          <w:bCs/>
          <w:sz w:val="16"/>
          <w:szCs w:val="16"/>
          <w:lang w:val="ru-RU"/>
        </w:rPr>
        <w:t>Бюджет и K</w:t>
      </w:r>
      <w:r>
        <w:rPr>
          <w:rFonts w:ascii="Verdana" w:hAnsi="Verdana"/>
          <w:b/>
          <w:bCs/>
          <w:sz w:val="16"/>
          <w:szCs w:val="16"/>
          <w:lang w:val="en-US"/>
        </w:rPr>
        <w:t>PI</w:t>
      </w:r>
    </w:p>
    <w:tbl>
      <w:tblPr>
        <w:tblStyle w:val="10"/>
        <w:tblW w:w="9498" w:type="dxa"/>
        <w:tblInd w:w="-147" w:type="dxa"/>
        <w:tblLook w:val="04A0" w:firstRow="1" w:lastRow="0" w:firstColumn="1" w:lastColumn="0" w:noHBand="0" w:noVBand="1"/>
      </w:tblPr>
      <w:tblGrid>
        <w:gridCol w:w="6238"/>
        <w:gridCol w:w="3260"/>
      </w:tblGrid>
      <w:tr w:rsidR="00664668" w:rsidRPr="00664668" w14:paraId="6125BD55" w14:textId="77777777" w:rsidTr="009244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14:paraId="31B4033E" w14:textId="7CE99FF7" w:rsidR="00664668" w:rsidRPr="00664668" w:rsidRDefault="00664668" w:rsidP="00924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Когда вы готовы начать рекламу?</w:t>
            </w:r>
          </w:p>
        </w:tc>
        <w:tc>
          <w:tcPr>
            <w:tcW w:w="3260" w:type="dxa"/>
          </w:tcPr>
          <w:p w14:paraId="61ED215C" w14:textId="77777777" w:rsidR="00664668" w:rsidRPr="00664668" w:rsidRDefault="00664668" w:rsidP="00924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</w:p>
        </w:tc>
      </w:tr>
      <w:tr w:rsidR="00664668" w:rsidRPr="00664668" w14:paraId="5C0043A8" w14:textId="77777777" w:rsidTr="00924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14:paraId="7FDD49D4" w14:textId="7F8DC7F4" w:rsidR="00664668" w:rsidRPr="00664668" w:rsidRDefault="00664668" w:rsidP="00924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Продолжительность рекламы</w:t>
            </w:r>
          </w:p>
        </w:tc>
        <w:tc>
          <w:tcPr>
            <w:tcW w:w="3260" w:type="dxa"/>
          </w:tcPr>
          <w:p w14:paraId="6766560E" w14:textId="77777777" w:rsidR="00664668" w:rsidRPr="00664668" w:rsidRDefault="00664668" w:rsidP="00924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64668" w:rsidRPr="00664668" w14:paraId="7044AAEB" w14:textId="77777777" w:rsidTr="00924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14:paraId="11306571" w14:textId="068515CC" w:rsidR="00664668" w:rsidRPr="00664668" w:rsidRDefault="00664668" w:rsidP="00924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Какой бюджет закладываете на открутку?</w:t>
            </w:r>
          </w:p>
        </w:tc>
        <w:tc>
          <w:tcPr>
            <w:tcW w:w="3260" w:type="dxa"/>
          </w:tcPr>
          <w:p w14:paraId="08B058A0" w14:textId="77777777" w:rsidR="00664668" w:rsidRPr="00664668" w:rsidRDefault="00664668" w:rsidP="00924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64668" w:rsidRPr="00664668" w14:paraId="48FFE5E0" w14:textId="77777777" w:rsidTr="00924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14:paraId="155DED70" w14:textId="1D74E040" w:rsidR="00664668" w:rsidRPr="00664668" w:rsidRDefault="00664668" w:rsidP="00924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 xml:space="preserve">Какой основной </w:t>
            </w:r>
            <w:r>
              <w:rPr>
                <w:rFonts w:ascii="Verdana" w:hAnsi="Verdana" w:cs="Arial"/>
                <w:b w:val="0"/>
                <w:bCs w:val="0"/>
                <w:sz w:val="16"/>
                <w:szCs w:val="16"/>
                <w:lang w:val="en-US"/>
              </w:rPr>
              <w:t>KPI</w:t>
            </w:r>
            <w:r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 xml:space="preserve"> будем оценивать?</w:t>
            </w:r>
          </w:p>
        </w:tc>
        <w:tc>
          <w:tcPr>
            <w:tcW w:w="3260" w:type="dxa"/>
          </w:tcPr>
          <w:p w14:paraId="4F6AA319" w14:textId="77777777" w:rsidR="00664668" w:rsidRPr="00664668" w:rsidRDefault="00664668" w:rsidP="00924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64668" w:rsidRPr="00664668" w14:paraId="1D4ED574" w14:textId="77777777" w:rsidTr="00924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14:paraId="682EB12A" w14:textId="154EC46C" w:rsidR="00664668" w:rsidRDefault="00664668" w:rsidP="00924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Дополнительная информация по проекту</w:t>
            </w:r>
          </w:p>
        </w:tc>
        <w:tc>
          <w:tcPr>
            <w:tcW w:w="3260" w:type="dxa"/>
          </w:tcPr>
          <w:p w14:paraId="624F752B" w14:textId="77777777" w:rsidR="00664668" w:rsidRPr="00664668" w:rsidRDefault="00664668" w:rsidP="00924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142CF514" w14:textId="77777777" w:rsidR="00D82BDD" w:rsidRDefault="00D82BDD" w:rsidP="00D82BDD">
      <w:pPr>
        <w:pStyle w:val="1"/>
        <w:rPr>
          <w:rFonts w:ascii="Verdana" w:hAnsi="Verdana"/>
          <w:b/>
          <w:bCs/>
          <w:sz w:val="16"/>
          <w:szCs w:val="16"/>
          <w:lang w:val="ru-RU"/>
        </w:rPr>
      </w:pPr>
    </w:p>
    <w:p w14:paraId="3FEFCE58" w14:textId="04021C91" w:rsidR="00D82BDD" w:rsidRPr="00664668" w:rsidRDefault="00D82BDD" w:rsidP="00D82BDD">
      <w:pPr>
        <w:pStyle w:val="1"/>
        <w:ind w:left="-142"/>
        <w:rPr>
          <w:rFonts w:ascii="Verdana" w:hAnsi="Verdana"/>
          <w:b/>
          <w:bCs/>
          <w:sz w:val="16"/>
          <w:szCs w:val="16"/>
          <w:lang w:val="ru-RU"/>
        </w:rPr>
      </w:pPr>
      <w:r>
        <w:rPr>
          <w:rFonts w:ascii="Verdana" w:hAnsi="Verdana"/>
          <w:b/>
          <w:bCs/>
          <w:sz w:val="16"/>
          <w:szCs w:val="16"/>
          <w:lang w:val="ru-RU"/>
        </w:rPr>
        <w:t>Коммерческие данные</w:t>
      </w:r>
    </w:p>
    <w:tbl>
      <w:tblPr>
        <w:tblStyle w:val="10"/>
        <w:tblW w:w="9498" w:type="dxa"/>
        <w:tblInd w:w="-147" w:type="dxa"/>
        <w:tblLook w:val="04A0" w:firstRow="1" w:lastRow="0" w:firstColumn="1" w:lastColumn="0" w:noHBand="0" w:noVBand="1"/>
      </w:tblPr>
      <w:tblGrid>
        <w:gridCol w:w="6238"/>
        <w:gridCol w:w="3260"/>
      </w:tblGrid>
      <w:tr w:rsidR="00D82BDD" w:rsidRPr="00664668" w14:paraId="23BE21AC" w14:textId="77777777" w:rsidTr="00AF3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14:paraId="6DCBD098" w14:textId="386C68F6" w:rsidR="00D82BDD" w:rsidRPr="00664668" w:rsidRDefault="00D82BDD" w:rsidP="00AF3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bookmarkStart w:id="0" w:name="_GoBack" w:colFirst="2" w:colLast="2"/>
            <w:r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Ваш средний чек, руб.</w:t>
            </w:r>
          </w:p>
        </w:tc>
        <w:tc>
          <w:tcPr>
            <w:tcW w:w="3260" w:type="dxa"/>
          </w:tcPr>
          <w:p w14:paraId="3F0E5420" w14:textId="77777777" w:rsidR="00D82BDD" w:rsidRPr="00664668" w:rsidRDefault="00D82BDD" w:rsidP="00AF3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</w:p>
        </w:tc>
      </w:tr>
      <w:tr w:rsidR="00D82BDD" w:rsidRPr="00664668" w14:paraId="035D6DD7" w14:textId="77777777" w:rsidTr="00AF3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14:paraId="501E995A" w14:textId="707DAD4F" w:rsidR="00D82BDD" w:rsidRPr="00D82BDD" w:rsidRDefault="00D82BDD" w:rsidP="00AF3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Сколько</w:t>
            </w:r>
            <w:r w:rsidRPr="00D82BDD"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%</w:t>
            </w:r>
            <w:r w:rsidRPr="00D82BDD"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из лидов приходят (покупают)</w:t>
            </w:r>
          </w:p>
        </w:tc>
        <w:tc>
          <w:tcPr>
            <w:tcW w:w="3260" w:type="dxa"/>
          </w:tcPr>
          <w:p w14:paraId="40EDF1AE" w14:textId="77777777" w:rsidR="00D82BDD" w:rsidRPr="00664668" w:rsidRDefault="00D82BDD" w:rsidP="00AF3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82BDD" w:rsidRPr="00664668" w14:paraId="097AB4CF" w14:textId="77777777" w:rsidTr="00AF3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14:paraId="324B8B7A" w14:textId="7A13FFE2" w:rsidR="00D82BDD" w:rsidRPr="00664668" w:rsidRDefault="00D82BDD" w:rsidP="00AF3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Маржинальность,%</w:t>
            </w:r>
            <w:proofErr w:type="gramEnd"/>
          </w:p>
        </w:tc>
        <w:tc>
          <w:tcPr>
            <w:tcW w:w="3260" w:type="dxa"/>
          </w:tcPr>
          <w:p w14:paraId="17328DE8" w14:textId="77777777" w:rsidR="00D82BDD" w:rsidRPr="00664668" w:rsidRDefault="00D82BDD" w:rsidP="00AF3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</w:tr>
      <w:bookmarkEnd w:id="0"/>
    </w:tbl>
    <w:p w14:paraId="45DB052B" w14:textId="77777777" w:rsidR="00D82BDD" w:rsidRDefault="00D82BDD" w:rsidP="00D82BDD">
      <w:pPr>
        <w:rPr>
          <w:rFonts w:ascii="Verdana" w:hAnsi="Verdana" w:cs="Arial"/>
          <w:sz w:val="21"/>
          <w:szCs w:val="21"/>
        </w:rPr>
      </w:pPr>
    </w:p>
    <w:p w14:paraId="0941E4B6" w14:textId="77777777" w:rsidR="00D82BDD" w:rsidRPr="00664668" w:rsidRDefault="00D82BDD" w:rsidP="00E63BCF">
      <w:pPr>
        <w:rPr>
          <w:rFonts w:ascii="Verdana" w:hAnsi="Verdana" w:cs="Arial"/>
          <w:sz w:val="28"/>
          <w:szCs w:val="28"/>
        </w:rPr>
      </w:pPr>
    </w:p>
    <w:p w14:paraId="79466A9F" w14:textId="5C63F53B" w:rsidR="00033BE2" w:rsidRPr="00664668" w:rsidRDefault="00033BE2" w:rsidP="002F468E">
      <w:pPr>
        <w:jc w:val="center"/>
        <w:rPr>
          <w:rFonts w:ascii="Verdana" w:hAnsi="Verdana" w:cs="Arial"/>
          <w:color w:val="FF0000"/>
          <w:sz w:val="28"/>
          <w:szCs w:val="28"/>
        </w:rPr>
      </w:pPr>
    </w:p>
    <w:p w14:paraId="27CE7E6A" w14:textId="33395E95" w:rsidR="003338A4" w:rsidRPr="00664668" w:rsidRDefault="003338A4" w:rsidP="003338A4">
      <w:pPr>
        <w:rPr>
          <w:rFonts w:ascii="Verdana" w:hAnsi="Verdana" w:cs="Arial"/>
          <w:sz w:val="28"/>
          <w:szCs w:val="28"/>
        </w:rPr>
      </w:pPr>
    </w:p>
    <w:p w14:paraId="72C51AF6" w14:textId="5665EB3F" w:rsidR="00033BE2" w:rsidRPr="00664668" w:rsidRDefault="00033BE2" w:rsidP="003338A4">
      <w:pPr>
        <w:rPr>
          <w:rFonts w:ascii="Verdana" w:hAnsi="Verdana" w:cs="Arial"/>
          <w:sz w:val="28"/>
          <w:szCs w:val="28"/>
        </w:rPr>
      </w:pPr>
    </w:p>
    <w:p w14:paraId="693B0EC8" w14:textId="77777777" w:rsidR="00033BE2" w:rsidRPr="00664668" w:rsidRDefault="00033BE2" w:rsidP="002F468E">
      <w:pPr>
        <w:jc w:val="center"/>
        <w:rPr>
          <w:rFonts w:ascii="Verdana" w:hAnsi="Verdana" w:cs="Arial"/>
          <w:sz w:val="28"/>
          <w:szCs w:val="28"/>
        </w:rPr>
      </w:pPr>
    </w:p>
    <w:sectPr w:rsidR="00033BE2" w:rsidRPr="00664668" w:rsidSect="002F468E">
      <w:headerReference w:type="default" r:id="rId7"/>
      <w:pgSz w:w="11906" w:h="16838"/>
      <w:pgMar w:top="25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11C1A" w14:textId="77777777" w:rsidR="009F6BAB" w:rsidRDefault="009F6BAB" w:rsidP="002F468E">
      <w:r>
        <w:separator/>
      </w:r>
    </w:p>
  </w:endnote>
  <w:endnote w:type="continuationSeparator" w:id="0">
    <w:p w14:paraId="7C167C59" w14:textId="77777777" w:rsidR="009F6BAB" w:rsidRDefault="009F6BAB" w:rsidP="002F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93E40" w14:textId="77777777" w:rsidR="009F6BAB" w:rsidRDefault="009F6BAB" w:rsidP="002F468E">
      <w:r>
        <w:separator/>
      </w:r>
    </w:p>
  </w:footnote>
  <w:footnote w:type="continuationSeparator" w:id="0">
    <w:p w14:paraId="44F9C603" w14:textId="77777777" w:rsidR="009F6BAB" w:rsidRDefault="009F6BAB" w:rsidP="002F4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E4092" w14:textId="040DB23A" w:rsidR="002F468E" w:rsidRDefault="005C1815">
    <w:pPr>
      <w:pStyle w:val="a3"/>
    </w:pPr>
    <w:r w:rsidRPr="002F468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52A748" wp14:editId="606D7C90">
              <wp:simplePos x="0" y="0"/>
              <wp:positionH relativeFrom="column">
                <wp:posOffset>561465</wp:posOffset>
              </wp:positionH>
              <wp:positionV relativeFrom="paragraph">
                <wp:posOffset>-183180</wp:posOffset>
              </wp:positionV>
              <wp:extent cx="2916000" cy="923925"/>
              <wp:effectExtent l="0" t="0" r="0" b="0"/>
              <wp:wrapNone/>
              <wp:docPr id="8" name="Надпись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6000" cy="923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DF9D53" w14:textId="77777777" w:rsidR="002F468E" w:rsidRPr="005C1815" w:rsidRDefault="002F468E" w:rsidP="002F468E">
                          <w:pPr>
                            <w:spacing w:line="276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C18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Интернет-агентство </w:t>
                          </w:r>
                          <w:r w:rsidRPr="005C1815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Digitalriff</w:t>
                          </w:r>
                          <w:r w:rsidRPr="005C18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Pr="005C1815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ru</w:t>
                          </w:r>
                        </w:p>
                        <w:p w14:paraId="1BA32D28" w14:textId="77777777" w:rsidR="002F468E" w:rsidRPr="005C1815" w:rsidRDefault="002F468E" w:rsidP="002F468E">
                          <w:pPr>
                            <w:spacing w:line="276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C18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Адрес: 115054, г. Москва, Озерковская наб., 50. Стр.1</w:t>
                          </w:r>
                        </w:p>
                        <w:p w14:paraId="5E080D41" w14:textId="77777777" w:rsidR="002F468E" w:rsidRPr="005C1815" w:rsidRDefault="002F468E" w:rsidP="002F468E">
                          <w:pPr>
                            <w:spacing w:line="276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C18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Телефон: +7 (495) 147-21-50</w:t>
                          </w:r>
                        </w:p>
                        <w:p w14:paraId="75F15984" w14:textId="77777777" w:rsidR="002F468E" w:rsidRPr="005C1815" w:rsidRDefault="002F468E" w:rsidP="002F468E">
                          <w:pPr>
                            <w:spacing w:line="276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C1815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Email</w:t>
                          </w:r>
                          <w:r w:rsidRPr="005C18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5C181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info</w:t>
                            </w:r>
                            <w:r w:rsidRPr="005C18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@</w:t>
                            </w:r>
                            <w:r w:rsidRPr="005C181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digitalriff</w:t>
                            </w:r>
                            <w:r w:rsidRPr="005C18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5C181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</w:hyperlink>
                          <w:r w:rsidRPr="005C18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352A748"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7" type="#_x0000_t202" style="position:absolute;margin-left:44.2pt;margin-top:-14.4pt;width:229.6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" filled="f" stroked="f" strokeweight=".5pt">
              <v:textbox>
                <w:txbxContent>
                  <w:p w14:paraId="16DF9D53" w14:textId="77777777" w:rsidR="002F468E" w:rsidRPr="005C1815" w:rsidRDefault="002F468E" w:rsidP="002F468E">
                    <w:pPr>
                      <w:spacing w:line="276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C18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Интернет-агентство </w:t>
                    </w:r>
                    <w:r w:rsidRPr="005C1815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Digitalriff</w:t>
                    </w:r>
                    <w:r w:rsidRPr="005C1815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 w:rsidRPr="005C1815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ru</w:t>
                    </w:r>
                  </w:p>
                  <w:p w14:paraId="1BA32D28" w14:textId="77777777" w:rsidR="002F468E" w:rsidRPr="005C1815" w:rsidRDefault="002F468E" w:rsidP="002F468E">
                    <w:pPr>
                      <w:spacing w:line="276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C1815">
                      <w:rPr>
                        <w:rFonts w:ascii="Arial" w:hAnsi="Arial" w:cs="Arial"/>
                        <w:sz w:val="16"/>
                        <w:szCs w:val="16"/>
                      </w:rPr>
                      <w:t>Адрес: 115054, г. Москва, Озерковская наб., 50. Стр.1</w:t>
                    </w:r>
                  </w:p>
                  <w:p w14:paraId="5E080D41" w14:textId="77777777" w:rsidR="002F468E" w:rsidRPr="005C1815" w:rsidRDefault="002F468E" w:rsidP="002F468E">
                    <w:pPr>
                      <w:spacing w:line="276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C1815">
                      <w:rPr>
                        <w:rFonts w:ascii="Arial" w:hAnsi="Arial" w:cs="Arial"/>
                        <w:sz w:val="16"/>
                        <w:szCs w:val="16"/>
                      </w:rPr>
                      <w:t>Телефон: +7 (495) 147-21-50</w:t>
                    </w:r>
                  </w:p>
                  <w:p w14:paraId="75F15984" w14:textId="77777777" w:rsidR="002F468E" w:rsidRPr="005C1815" w:rsidRDefault="002F468E" w:rsidP="002F468E">
                    <w:pPr>
                      <w:spacing w:line="276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C1815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Email</w:t>
                    </w:r>
                    <w:r w:rsidRPr="005C18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</w:t>
                    </w:r>
                    <w:hyperlink r:id="rId2" w:history="1">
                      <w:r w:rsidRPr="005C181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info</w:t>
                      </w:r>
                      <w:r w:rsidRPr="005C1815">
                        <w:rPr>
                          <w:rFonts w:ascii="Arial" w:hAnsi="Arial" w:cs="Arial"/>
                          <w:sz w:val="16"/>
                          <w:szCs w:val="16"/>
                        </w:rPr>
                        <w:t>@</w:t>
                      </w:r>
                      <w:r w:rsidRPr="005C181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digitalriff</w:t>
                      </w:r>
                      <w:r w:rsidRPr="005C1815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5C181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ru</w:t>
                      </w:r>
                    </w:hyperlink>
                    <w:r w:rsidRPr="005C18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2F468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F3645" wp14:editId="3B6BC9D7">
              <wp:simplePos x="0" y="0"/>
              <wp:positionH relativeFrom="column">
                <wp:posOffset>3578265</wp:posOffset>
              </wp:positionH>
              <wp:positionV relativeFrom="paragraph">
                <wp:posOffset>-183180</wp:posOffset>
              </wp:positionV>
              <wp:extent cx="2318400" cy="884555"/>
              <wp:effectExtent l="0" t="0" r="0" b="0"/>
              <wp:wrapNone/>
              <wp:docPr id="6" name="Надпись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8400" cy="884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B61ECE" w14:textId="77777777" w:rsidR="002F468E" w:rsidRPr="005C1815" w:rsidRDefault="002F468E" w:rsidP="002F468E">
                          <w:pPr>
                            <w:spacing w:line="276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C18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Юридический адрес: 115470, г. Москва, улица Судостроительная, д. 9</w:t>
                          </w:r>
                        </w:p>
                        <w:p w14:paraId="2FC899E2" w14:textId="77777777" w:rsidR="002F468E" w:rsidRPr="005C1815" w:rsidRDefault="002F468E" w:rsidP="002F468E">
                          <w:pPr>
                            <w:spacing w:line="276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C18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ИНН: 772578153230</w:t>
                          </w:r>
                        </w:p>
                        <w:p w14:paraId="3DC42CCC" w14:textId="77777777" w:rsidR="002F468E" w:rsidRPr="005C1815" w:rsidRDefault="002F468E" w:rsidP="002F468E">
                          <w:pPr>
                            <w:spacing w:line="276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C18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ОГРНИП: 317774600400076</w:t>
                          </w:r>
                        </w:p>
                        <w:p w14:paraId="29F762B5" w14:textId="77777777" w:rsidR="002F468E" w:rsidRPr="005C1815" w:rsidRDefault="002F468E" w:rsidP="002F468E">
                          <w:pPr>
                            <w:spacing w:line="276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796F3645" id="Надпись 6" o:spid="_x0000_s1028" type="#_x0000_t202" style="position:absolute;margin-left:281.75pt;margin-top:-14.4pt;width:182.55pt;height: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" filled="f" stroked="f" strokeweight=".5pt">
              <v:textbox>
                <w:txbxContent>
                  <w:p w14:paraId="52B61ECE" w14:textId="77777777" w:rsidR="002F468E" w:rsidRPr="005C1815" w:rsidRDefault="002F468E" w:rsidP="002F468E">
                    <w:pPr>
                      <w:spacing w:line="276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C1815">
                      <w:rPr>
                        <w:rFonts w:ascii="Arial" w:hAnsi="Arial" w:cs="Arial"/>
                        <w:sz w:val="16"/>
                        <w:szCs w:val="16"/>
                      </w:rPr>
                      <w:t>Юридический адрес: 115470, г. Москва, улица Судостроительная, д. 9</w:t>
                    </w:r>
                  </w:p>
                  <w:p w14:paraId="2FC899E2" w14:textId="77777777" w:rsidR="002F468E" w:rsidRPr="005C1815" w:rsidRDefault="002F468E" w:rsidP="002F468E">
                    <w:pPr>
                      <w:spacing w:line="276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C1815">
                      <w:rPr>
                        <w:rFonts w:ascii="Arial" w:hAnsi="Arial" w:cs="Arial"/>
                        <w:sz w:val="16"/>
                        <w:szCs w:val="16"/>
                      </w:rPr>
                      <w:t>ИНН: 772578153230</w:t>
                    </w:r>
                  </w:p>
                  <w:p w14:paraId="3DC42CCC" w14:textId="77777777" w:rsidR="002F468E" w:rsidRPr="005C1815" w:rsidRDefault="002F468E" w:rsidP="002F468E">
                    <w:pPr>
                      <w:spacing w:line="276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C1815">
                      <w:rPr>
                        <w:rFonts w:ascii="Arial" w:hAnsi="Arial" w:cs="Arial"/>
                        <w:sz w:val="16"/>
                        <w:szCs w:val="16"/>
                      </w:rPr>
                      <w:t>ОГРНИП: 317774600400076</w:t>
                    </w:r>
                  </w:p>
                  <w:p w14:paraId="29F762B5" w14:textId="77777777" w:rsidR="002F468E" w:rsidRPr="005C1815" w:rsidRDefault="002F468E" w:rsidP="002F468E">
                    <w:pPr>
                      <w:spacing w:line="276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F468E" w:rsidRPr="002F468E">
      <w:rPr>
        <w:noProof/>
      </w:rPr>
      <w:drawing>
        <wp:anchor distT="0" distB="0" distL="114300" distR="114300" simplePos="0" relativeHeight="251661312" behindDoc="1" locked="0" layoutInCell="1" allowOverlap="1" wp14:anchorId="4DCF8DF5" wp14:editId="36DD7812">
          <wp:simplePos x="0" y="0"/>
          <wp:positionH relativeFrom="column">
            <wp:posOffset>-155575</wp:posOffset>
          </wp:positionH>
          <wp:positionV relativeFrom="paragraph">
            <wp:posOffset>-81915</wp:posOffset>
          </wp:positionV>
          <wp:extent cx="496570" cy="493395"/>
          <wp:effectExtent l="0" t="0" r="0" b="1905"/>
          <wp:wrapTight wrapText="bothSides">
            <wp:wrapPolygon edited="0">
              <wp:start x="6077" y="0"/>
              <wp:lineTo x="0" y="3892"/>
              <wp:lineTo x="0" y="14456"/>
              <wp:lineTo x="1105" y="17792"/>
              <wp:lineTo x="5524" y="21127"/>
              <wp:lineTo x="6077" y="21127"/>
              <wp:lineTo x="14916" y="21127"/>
              <wp:lineTo x="15468" y="21127"/>
              <wp:lineTo x="19335" y="17792"/>
              <wp:lineTo x="20992" y="14456"/>
              <wp:lineTo x="20992" y="5004"/>
              <wp:lineTo x="14916" y="0"/>
              <wp:lineTo x="6077" y="0"/>
            </wp:wrapPolygon>
          </wp:wrapTight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7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468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D265A3" wp14:editId="266528AD">
              <wp:simplePos x="0" y="0"/>
              <wp:positionH relativeFrom="column">
                <wp:posOffset>-155741</wp:posOffset>
              </wp:positionH>
              <wp:positionV relativeFrom="paragraph">
                <wp:posOffset>902059</wp:posOffset>
              </wp:positionV>
              <wp:extent cx="5933661" cy="0"/>
              <wp:effectExtent l="0" t="0" r="10160" b="1270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3661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428F2009" id="Прямая соединительная линия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5pt,71.05pt" to="454.95pt,7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" strokecolor="black [3213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81DA1"/>
    <w:multiLevelType w:val="hybridMultilevel"/>
    <w:tmpl w:val="E2883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68E"/>
    <w:rsid w:val="00010EE7"/>
    <w:rsid w:val="00033BE2"/>
    <w:rsid w:val="000B33BD"/>
    <w:rsid w:val="00114704"/>
    <w:rsid w:val="00163D5D"/>
    <w:rsid w:val="001F48D4"/>
    <w:rsid w:val="0023635D"/>
    <w:rsid w:val="0029056D"/>
    <w:rsid w:val="002F468E"/>
    <w:rsid w:val="003338A4"/>
    <w:rsid w:val="004B3AF5"/>
    <w:rsid w:val="005C1815"/>
    <w:rsid w:val="005D4000"/>
    <w:rsid w:val="00605580"/>
    <w:rsid w:val="00664668"/>
    <w:rsid w:val="0080450D"/>
    <w:rsid w:val="00874CD7"/>
    <w:rsid w:val="008B236B"/>
    <w:rsid w:val="009F6BAB"/>
    <w:rsid w:val="00A82A68"/>
    <w:rsid w:val="00AD260A"/>
    <w:rsid w:val="00B276AD"/>
    <w:rsid w:val="00B4570E"/>
    <w:rsid w:val="00C4306C"/>
    <w:rsid w:val="00D41094"/>
    <w:rsid w:val="00D82BDD"/>
    <w:rsid w:val="00DB101C"/>
    <w:rsid w:val="00E63BCF"/>
    <w:rsid w:val="00F15B41"/>
    <w:rsid w:val="00F209C2"/>
    <w:rsid w:val="00FA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60BFE"/>
  <w15:chartTrackingRefBased/>
  <w15:docId w15:val="{8376B002-F7F6-9746-BBB5-D04117F7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6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468E"/>
  </w:style>
  <w:style w:type="paragraph" w:styleId="a5">
    <w:name w:val="footer"/>
    <w:basedOn w:val="a"/>
    <w:link w:val="a6"/>
    <w:uiPriority w:val="99"/>
    <w:unhideWhenUsed/>
    <w:rsid w:val="002F46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468E"/>
  </w:style>
  <w:style w:type="paragraph" w:styleId="a7">
    <w:name w:val="List Paragraph"/>
    <w:basedOn w:val="a"/>
    <w:uiPriority w:val="34"/>
    <w:qFormat/>
    <w:rsid w:val="00F209C2"/>
    <w:pPr>
      <w:ind w:left="720"/>
      <w:contextualSpacing/>
    </w:pPr>
  </w:style>
  <w:style w:type="paragraph" w:customStyle="1" w:styleId="1">
    <w:name w:val="Обычный1"/>
    <w:rsid w:val="00E63BCF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</w:style>
  <w:style w:type="table" w:styleId="a8">
    <w:name w:val="Table Grid"/>
    <w:basedOn w:val="a1"/>
    <w:uiPriority w:val="39"/>
    <w:rsid w:val="00E63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Plain Table 1"/>
    <w:basedOn w:val="a1"/>
    <w:uiPriority w:val="41"/>
    <w:rsid w:val="0066466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digitalriff.ru" TargetMode="External"/><Relationship Id="rId1" Type="http://schemas.openxmlformats.org/officeDocument/2006/relationships/hyperlink" Target="mailto:info@digitalrif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2021-10-19T12:18:00Z</dcterms:created>
  <dcterms:modified xsi:type="dcterms:W3CDTF">2021-11-17T12:45:00Z</dcterms:modified>
</cp:coreProperties>
</file>